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7BC0" w14:textId="77777777" w:rsidR="006C41E3" w:rsidRPr="00F413CC" w:rsidRDefault="006C41E3" w:rsidP="006C41E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 w:rsidRPr="00F413CC">
        <w:rPr>
          <w:rFonts w:ascii="Times New Roman" w:hAnsi="Times New Roman" w:cs="Times New Roman"/>
          <w:b/>
          <w:sz w:val="28"/>
          <w:szCs w:val="21"/>
        </w:rPr>
        <w:t>ALEXIS ENGLISH</w:t>
      </w:r>
      <w:r>
        <w:rPr>
          <w:rFonts w:ascii="Times New Roman" w:hAnsi="Times New Roman" w:cs="Times New Roman"/>
          <w:b/>
          <w:sz w:val="28"/>
          <w:szCs w:val="21"/>
        </w:rPr>
        <w:t xml:space="preserve"> </w:t>
      </w:r>
    </w:p>
    <w:p w14:paraId="1549283B" w14:textId="77777777" w:rsidR="006C41E3" w:rsidRPr="00F413CC" w:rsidRDefault="006C41E3" w:rsidP="006C41E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 Friendship, MD</w:t>
      </w:r>
      <w:r w:rsidRPr="00F413CC">
        <w:rPr>
          <w:rFonts w:ascii="Times New Roman" w:hAnsi="Times New Roman" w:cs="Times New Roman"/>
          <w:sz w:val="20"/>
          <w:szCs w:val="20"/>
        </w:rPr>
        <w:t xml:space="preserve"> |410-802-5398 | Nicoleae.english@gmail.com| </w:t>
      </w:r>
      <w:r w:rsidRPr="00F413CC">
        <w:rPr>
          <w:rStyle w:val="vanity-namedomain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www.linkedin.com/in/</w:t>
      </w:r>
      <w:r w:rsidRPr="00F413CC">
        <w:rPr>
          <w:rStyle w:val="break-words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</w:rPr>
        <w:t>alexis-english</w:t>
      </w:r>
    </w:p>
    <w:p w14:paraId="32990ABE" w14:textId="77777777" w:rsidR="006C41E3" w:rsidRPr="000E2A6C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 w:rsidRPr="000E2A6C">
        <w:rPr>
          <w:rFonts w:ascii="Times New Roman" w:hAnsi="Times New Roman" w:cs="Times New Roman"/>
          <w:b/>
          <w:sz w:val="22"/>
          <w:szCs w:val="20"/>
        </w:rPr>
        <w:t>EDUCATION</w:t>
      </w:r>
    </w:p>
    <w:p w14:paraId="343DF46A" w14:textId="77777777" w:rsidR="006C41E3" w:rsidRPr="000E2A6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0E2A6C">
        <w:rPr>
          <w:rFonts w:ascii="Times New Roman" w:hAnsi="Times New Roman" w:cs="Times New Roman"/>
          <w:b/>
          <w:sz w:val="20"/>
          <w:szCs w:val="18"/>
        </w:rPr>
        <w:t>University of Nebraska-Lincoln</w:t>
      </w:r>
      <w:r w:rsidRPr="000E2A6C">
        <w:rPr>
          <w:rFonts w:ascii="Times New Roman" w:hAnsi="Times New Roman" w:cs="Times New Roman"/>
          <w:sz w:val="20"/>
          <w:szCs w:val="18"/>
        </w:rPr>
        <w:t>, Lincoln, NE</w:t>
      </w:r>
    </w:p>
    <w:p w14:paraId="47D654BC" w14:textId="77777777" w:rsidR="006C41E3" w:rsidRPr="000E2A6C" w:rsidRDefault="006C41E3" w:rsidP="006C41E3">
      <w:pPr>
        <w:spacing w:line="276" w:lineRule="auto"/>
        <w:ind w:firstLine="720"/>
        <w:rPr>
          <w:rFonts w:ascii="Times New Roman" w:hAnsi="Times New Roman" w:cs="Times New Roman"/>
          <w:sz w:val="20"/>
          <w:szCs w:val="18"/>
        </w:rPr>
      </w:pPr>
      <w:r w:rsidRPr="000E2A6C">
        <w:rPr>
          <w:rFonts w:ascii="Times New Roman" w:hAnsi="Times New Roman" w:cs="Times New Roman"/>
          <w:sz w:val="20"/>
          <w:szCs w:val="18"/>
        </w:rPr>
        <w:t xml:space="preserve">Bachelor of Arts, May 2024 </w:t>
      </w:r>
    </w:p>
    <w:p w14:paraId="047D7C0E" w14:textId="77777777" w:rsidR="006C41E3" w:rsidRDefault="006C41E3" w:rsidP="006C41E3">
      <w:pPr>
        <w:spacing w:line="276" w:lineRule="auto"/>
        <w:ind w:firstLine="720"/>
        <w:rPr>
          <w:rFonts w:ascii="Times New Roman" w:hAnsi="Times New Roman" w:cs="Times New Roman"/>
          <w:sz w:val="20"/>
          <w:szCs w:val="18"/>
        </w:rPr>
      </w:pPr>
      <w:r w:rsidRPr="000E2A6C">
        <w:rPr>
          <w:rFonts w:ascii="Times New Roman" w:hAnsi="Times New Roman" w:cs="Times New Roman"/>
          <w:sz w:val="20"/>
          <w:szCs w:val="18"/>
        </w:rPr>
        <w:t xml:space="preserve">Major: Psychology </w:t>
      </w:r>
    </w:p>
    <w:p w14:paraId="0CF209B0" w14:textId="4E813780" w:rsidR="00C76899" w:rsidRDefault="00C76899" w:rsidP="006C41E3">
      <w:pPr>
        <w:spacing w:line="276" w:lineRule="auto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Metropolitan Community</w:t>
      </w:r>
      <w:r>
        <w:rPr>
          <w:rFonts w:ascii="Times New Roman" w:hAnsi="Times New Roman" w:cs="Times New Roman"/>
          <w:b/>
          <w:sz w:val="20"/>
          <w:szCs w:val="18"/>
        </w:rPr>
        <w:t xml:space="preserve"> College</w:t>
      </w:r>
      <w:r>
        <w:rPr>
          <w:rFonts w:ascii="Times New Roman" w:hAnsi="Times New Roman" w:cs="Times New Roman"/>
          <w:bCs/>
          <w:sz w:val="20"/>
          <w:szCs w:val="18"/>
        </w:rPr>
        <w:t>, Fremont, NE</w:t>
      </w:r>
    </w:p>
    <w:p w14:paraId="4AEA5C08" w14:textId="67822818" w:rsidR="00C76899" w:rsidRPr="00C76899" w:rsidRDefault="00C76899" w:rsidP="006C41E3">
      <w:pPr>
        <w:spacing w:line="276" w:lineRule="auto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Cs/>
          <w:sz w:val="20"/>
          <w:szCs w:val="18"/>
        </w:rPr>
        <w:tab/>
        <w:t xml:space="preserve">EMT Program, May 2024 </w:t>
      </w:r>
    </w:p>
    <w:p w14:paraId="5D0CCAB3" w14:textId="4C0C3FA2" w:rsidR="006C41E3" w:rsidRPr="008D3F5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The Hun School of Princeton</w:t>
      </w:r>
      <w:r w:rsidRPr="008D3F5C">
        <w:rPr>
          <w:rFonts w:ascii="Times New Roman" w:hAnsi="Times New Roman" w:cs="Times New Roman"/>
          <w:sz w:val="20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18"/>
        </w:rPr>
        <w:t>Princeton</w:t>
      </w:r>
      <w:r w:rsidRPr="008D3F5C">
        <w:rPr>
          <w:rFonts w:ascii="Times New Roman" w:hAnsi="Times New Roman" w:cs="Times New Roman"/>
          <w:sz w:val="20"/>
          <w:szCs w:val="18"/>
        </w:rPr>
        <w:t>, N</w:t>
      </w:r>
      <w:r>
        <w:rPr>
          <w:rFonts w:ascii="Times New Roman" w:hAnsi="Times New Roman" w:cs="Times New Roman"/>
          <w:sz w:val="20"/>
          <w:szCs w:val="18"/>
        </w:rPr>
        <w:t>J</w:t>
      </w:r>
    </w:p>
    <w:p w14:paraId="7087550D" w14:textId="6DC53E1B" w:rsidR="00C76899" w:rsidRPr="00C76899" w:rsidRDefault="006C41E3" w:rsidP="00C76899">
      <w:pPr>
        <w:pBdr>
          <w:bottom w:val="single" w:sz="4" w:space="1" w:color="auto"/>
        </w:pBdr>
        <w:spacing w:line="276" w:lineRule="auto"/>
        <w:ind w:firstLine="72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High School Graduate, May 2020</w:t>
      </w:r>
    </w:p>
    <w:p w14:paraId="135A602B" w14:textId="77777777" w:rsidR="006C41E3" w:rsidRDefault="006C41E3" w:rsidP="006C41E3">
      <w:pPr>
        <w:pBdr>
          <w:bottom w:val="single" w:sz="4" w:space="1" w:color="auto"/>
        </w:pBdr>
        <w:spacing w:line="276" w:lineRule="auto"/>
        <w:ind w:firstLine="720"/>
        <w:rPr>
          <w:rFonts w:ascii="Times New Roman" w:hAnsi="Times New Roman" w:cs="Times New Roman"/>
          <w:b/>
          <w:sz w:val="22"/>
          <w:szCs w:val="20"/>
        </w:rPr>
      </w:pPr>
    </w:p>
    <w:p w14:paraId="0D2800E7" w14:textId="77777777" w:rsidR="006C41E3" w:rsidRPr="009A69D9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1"/>
          <w:szCs w:val="18"/>
        </w:rPr>
      </w:pPr>
      <w:r w:rsidRPr="000E2A6C">
        <w:rPr>
          <w:rFonts w:ascii="Times New Roman" w:hAnsi="Times New Roman" w:cs="Times New Roman"/>
          <w:b/>
          <w:sz w:val="22"/>
          <w:szCs w:val="20"/>
        </w:rPr>
        <w:t>WORK EXPERIENCE</w:t>
      </w:r>
    </w:p>
    <w:p w14:paraId="45B6BD8E" w14:textId="6C494D7F" w:rsidR="00C76899" w:rsidRDefault="00C76899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Methodist </w:t>
      </w:r>
      <w:r w:rsidR="00023988">
        <w:rPr>
          <w:rFonts w:ascii="Times New Roman" w:hAnsi="Times New Roman" w:cs="Times New Roman"/>
          <w:b/>
          <w:sz w:val="20"/>
          <w:szCs w:val="18"/>
        </w:rPr>
        <w:t>Fremont Health</w:t>
      </w:r>
      <w:r w:rsidR="00023988">
        <w:rPr>
          <w:rFonts w:ascii="Times New Roman" w:hAnsi="Times New Roman" w:cs="Times New Roman"/>
          <w:sz w:val="20"/>
          <w:szCs w:val="18"/>
        </w:rPr>
        <w:t>,</w:t>
      </w:r>
      <w:r w:rsidR="00023988">
        <w:rPr>
          <w:rFonts w:ascii="Times New Roman" w:hAnsi="Times New Roman" w:cs="Times New Roman"/>
          <w:sz w:val="20"/>
          <w:szCs w:val="18"/>
        </w:rPr>
        <w:t xml:space="preserve"> Fremont, NE</w:t>
      </w:r>
    </w:p>
    <w:p w14:paraId="488A529C" w14:textId="22FBA5C7" w:rsidR="00023988" w:rsidRPr="002F2DCB" w:rsidRDefault="00023988" w:rsidP="00023988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Student</w:t>
      </w:r>
      <w:r w:rsidRPr="002F2DCB">
        <w:rPr>
          <w:rFonts w:ascii="Times New Roman" w:hAnsi="Times New Roman" w:cs="Times New Roman"/>
          <w:i/>
          <w:sz w:val="20"/>
          <w:szCs w:val="18"/>
        </w:rPr>
        <w:t>, 0</w:t>
      </w:r>
      <w:r>
        <w:rPr>
          <w:rFonts w:ascii="Times New Roman" w:hAnsi="Times New Roman" w:cs="Times New Roman"/>
          <w:i/>
          <w:sz w:val="20"/>
          <w:szCs w:val="18"/>
        </w:rPr>
        <w:t>4/</w:t>
      </w:r>
      <w:r w:rsidRPr="002F2DCB">
        <w:rPr>
          <w:rFonts w:ascii="Times New Roman" w:hAnsi="Times New Roman" w:cs="Times New Roman"/>
          <w:i/>
          <w:sz w:val="20"/>
          <w:szCs w:val="18"/>
        </w:rPr>
        <w:t>20</w:t>
      </w:r>
      <w:r>
        <w:rPr>
          <w:rFonts w:ascii="Times New Roman" w:hAnsi="Times New Roman" w:cs="Times New Roman"/>
          <w:i/>
          <w:sz w:val="20"/>
          <w:szCs w:val="18"/>
        </w:rPr>
        <w:t>24</w:t>
      </w:r>
      <w:r w:rsidRPr="002F2DCB">
        <w:rPr>
          <w:rFonts w:ascii="Times New Roman" w:hAnsi="Times New Roman" w:cs="Times New Roman"/>
          <w:i/>
          <w:sz w:val="20"/>
          <w:szCs w:val="18"/>
        </w:rPr>
        <w:t xml:space="preserve"> - 0</w:t>
      </w:r>
      <w:r>
        <w:rPr>
          <w:rFonts w:ascii="Times New Roman" w:hAnsi="Times New Roman" w:cs="Times New Roman"/>
          <w:i/>
          <w:sz w:val="20"/>
          <w:szCs w:val="18"/>
        </w:rPr>
        <w:t>5</w:t>
      </w:r>
      <w:r w:rsidRPr="002F2DCB">
        <w:rPr>
          <w:rFonts w:ascii="Times New Roman" w:hAnsi="Times New Roman" w:cs="Times New Roman"/>
          <w:i/>
          <w:sz w:val="20"/>
          <w:szCs w:val="18"/>
        </w:rPr>
        <w:t>/202</w:t>
      </w:r>
      <w:r>
        <w:rPr>
          <w:rFonts w:ascii="Times New Roman" w:hAnsi="Times New Roman" w:cs="Times New Roman"/>
          <w:i/>
          <w:sz w:val="20"/>
          <w:szCs w:val="18"/>
        </w:rPr>
        <w:t>4</w:t>
      </w:r>
      <w:r w:rsidRPr="002F2DCB">
        <w:rPr>
          <w:rFonts w:ascii="Times New Roman" w:hAnsi="Times New Roman" w:cs="Times New Roman"/>
          <w:i/>
          <w:sz w:val="20"/>
          <w:szCs w:val="18"/>
        </w:rPr>
        <w:t xml:space="preserve"> </w:t>
      </w:r>
    </w:p>
    <w:p w14:paraId="51D5FA90" w14:textId="77777777" w:rsidR="00BB3986" w:rsidRDefault="00BB3986" w:rsidP="00BB398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Effectively managing and offering support to both office staff and patients ensuring efficient operations and a patient-centric environment.</w:t>
      </w:r>
    </w:p>
    <w:p w14:paraId="6601CF1D" w14:textId="7E9B4E7C" w:rsidR="0032299D" w:rsidRDefault="0032299D" w:rsidP="0032299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Providing Basic </w:t>
      </w:r>
      <w:r w:rsidR="0067747B">
        <w:rPr>
          <w:rFonts w:ascii="Times New Roman" w:hAnsi="Times New Roman" w:cs="Times New Roman"/>
          <w:sz w:val="20"/>
          <w:szCs w:val="18"/>
        </w:rPr>
        <w:t>lifesaving</w:t>
      </w:r>
      <w:r>
        <w:rPr>
          <w:rFonts w:ascii="Times New Roman" w:hAnsi="Times New Roman" w:cs="Times New Roman"/>
          <w:sz w:val="20"/>
          <w:szCs w:val="18"/>
        </w:rPr>
        <w:t xml:space="preserve"> care for </w:t>
      </w:r>
      <w:r>
        <w:rPr>
          <w:rFonts w:ascii="Times New Roman" w:hAnsi="Times New Roman" w:cs="Times New Roman"/>
          <w:sz w:val="20"/>
          <w:szCs w:val="18"/>
        </w:rPr>
        <w:t>40+ patients</w:t>
      </w:r>
      <w:r w:rsidR="00B75D69">
        <w:rPr>
          <w:rFonts w:ascii="Times New Roman" w:hAnsi="Times New Roman" w:cs="Times New Roman"/>
          <w:sz w:val="20"/>
          <w:szCs w:val="18"/>
        </w:rPr>
        <w:t xml:space="preserve">, </w:t>
      </w:r>
      <w:r w:rsidR="00292A5D">
        <w:rPr>
          <w:rFonts w:ascii="Times New Roman" w:hAnsi="Times New Roman" w:cs="Times New Roman"/>
          <w:sz w:val="20"/>
          <w:szCs w:val="18"/>
        </w:rPr>
        <w:t>evaluat</w:t>
      </w:r>
      <w:r w:rsidR="00F95682">
        <w:rPr>
          <w:rFonts w:ascii="Times New Roman" w:hAnsi="Times New Roman" w:cs="Times New Roman"/>
          <w:sz w:val="20"/>
          <w:szCs w:val="18"/>
        </w:rPr>
        <w:t>ing</w:t>
      </w:r>
      <w:r w:rsidR="00292A5D">
        <w:rPr>
          <w:rFonts w:ascii="Times New Roman" w:hAnsi="Times New Roman" w:cs="Times New Roman"/>
          <w:sz w:val="20"/>
          <w:szCs w:val="18"/>
        </w:rPr>
        <w:t xml:space="preserve"> vital signs, </w:t>
      </w:r>
      <w:r w:rsidR="00100439">
        <w:rPr>
          <w:rFonts w:ascii="Times New Roman" w:hAnsi="Times New Roman" w:cs="Times New Roman"/>
          <w:sz w:val="20"/>
          <w:szCs w:val="18"/>
        </w:rPr>
        <w:t>performing EKG</w:t>
      </w:r>
      <w:r w:rsidR="00EE4F01">
        <w:rPr>
          <w:rFonts w:ascii="Times New Roman" w:hAnsi="Times New Roman" w:cs="Times New Roman"/>
          <w:sz w:val="20"/>
          <w:szCs w:val="18"/>
        </w:rPr>
        <w:t>’s</w:t>
      </w:r>
      <w:r w:rsidR="00100439">
        <w:rPr>
          <w:rFonts w:ascii="Times New Roman" w:hAnsi="Times New Roman" w:cs="Times New Roman"/>
          <w:sz w:val="20"/>
          <w:szCs w:val="18"/>
        </w:rPr>
        <w:t xml:space="preserve">, </w:t>
      </w:r>
      <w:r w:rsidR="00EE4F01">
        <w:rPr>
          <w:rFonts w:ascii="Times New Roman" w:hAnsi="Times New Roman" w:cs="Times New Roman"/>
          <w:sz w:val="20"/>
          <w:szCs w:val="18"/>
        </w:rPr>
        <w:t xml:space="preserve">checking </w:t>
      </w:r>
      <w:r w:rsidR="00292A5D">
        <w:rPr>
          <w:rFonts w:ascii="Times New Roman" w:hAnsi="Times New Roman" w:cs="Times New Roman"/>
          <w:sz w:val="20"/>
          <w:szCs w:val="18"/>
        </w:rPr>
        <w:t>blood pressu</w:t>
      </w:r>
      <w:r w:rsidR="00F95682">
        <w:rPr>
          <w:rFonts w:ascii="Times New Roman" w:hAnsi="Times New Roman" w:cs="Times New Roman"/>
          <w:sz w:val="20"/>
          <w:szCs w:val="18"/>
        </w:rPr>
        <w:t>re and oxygen levels, administering nebulizer therapy and oxygen.</w:t>
      </w:r>
    </w:p>
    <w:p w14:paraId="70040A08" w14:textId="02FCB500" w:rsidR="0032299D" w:rsidRPr="00B31278" w:rsidRDefault="00970B49" w:rsidP="00B3127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Following procedures when assessing patients, complet</w:t>
      </w:r>
      <w:r w:rsidR="001C21FB">
        <w:rPr>
          <w:rFonts w:ascii="Times New Roman" w:hAnsi="Times New Roman" w:cs="Times New Roman"/>
          <w:sz w:val="20"/>
          <w:szCs w:val="18"/>
        </w:rPr>
        <w:t xml:space="preserve">ing SOAP Charting, and obtaining all vitals. </w:t>
      </w:r>
    </w:p>
    <w:p w14:paraId="33F3F3B3" w14:textId="77777777" w:rsidR="00023988" w:rsidRPr="00023988" w:rsidRDefault="00023988" w:rsidP="006C41E3">
      <w:pPr>
        <w:spacing w:line="276" w:lineRule="auto"/>
        <w:rPr>
          <w:rFonts w:ascii="Times New Roman" w:hAnsi="Times New Roman" w:cs="Times New Roman"/>
          <w:bCs/>
          <w:sz w:val="20"/>
          <w:szCs w:val="18"/>
        </w:rPr>
      </w:pPr>
    </w:p>
    <w:p w14:paraId="526C8ADC" w14:textId="663AB86D" w:rsidR="00C76899" w:rsidRDefault="00C76899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Fremont Fire and Rescue</w:t>
      </w:r>
      <w:r w:rsidR="00023988">
        <w:rPr>
          <w:rFonts w:ascii="Times New Roman" w:hAnsi="Times New Roman" w:cs="Times New Roman"/>
          <w:sz w:val="20"/>
          <w:szCs w:val="18"/>
        </w:rPr>
        <w:t>,</w:t>
      </w:r>
      <w:r w:rsidR="00023988">
        <w:rPr>
          <w:rFonts w:ascii="Times New Roman" w:hAnsi="Times New Roman" w:cs="Times New Roman"/>
          <w:sz w:val="20"/>
          <w:szCs w:val="18"/>
        </w:rPr>
        <w:t xml:space="preserve"> Fremont, NE </w:t>
      </w:r>
    </w:p>
    <w:p w14:paraId="17222449" w14:textId="646BCE08" w:rsidR="007E265D" w:rsidRDefault="00023988" w:rsidP="00023988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/>
          <w:sz w:val="20"/>
          <w:szCs w:val="18"/>
        </w:rPr>
        <w:t>Student</w:t>
      </w:r>
      <w:r w:rsidRPr="002F2DCB">
        <w:rPr>
          <w:rFonts w:ascii="Times New Roman" w:hAnsi="Times New Roman" w:cs="Times New Roman"/>
          <w:i/>
          <w:sz w:val="20"/>
          <w:szCs w:val="18"/>
        </w:rPr>
        <w:t>, 0</w:t>
      </w:r>
      <w:r>
        <w:rPr>
          <w:rFonts w:ascii="Times New Roman" w:hAnsi="Times New Roman" w:cs="Times New Roman"/>
          <w:i/>
          <w:sz w:val="20"/>
          <w:szCs w:val="18"/>
        </w:rPr>
        <w:t>4</w:t>
      </w:r>
      <w:r w:rsidRPr="002F2DCB">
        <w:rPr>
          <w:rFonts w:ascii="Times New Roman" w:hAnsi="Times New Roman" w:cs="Times New Roman"/>
          <w:i/>
          <w:sz w:val="20"/>
          <w:szCs w:val="18"/>
        </w:rPr>
        <w:t>/202</w:t>
      </w:r>
      <w:r>
        <w:rPr>
          <w:rFonts w:ascii="Times New Roman" w:hAnsi="Times New Roman" w:cs="Times New Roman"/>
          <w:i/>
          <w:sz w:val="20"/>
          <w:szCs w:val="18"/>
        </w:rPr>
        <w:t>4</w:t>
      </w:r>
      <w:r w:rsidRPr="002F2DCB">
        <w:rPr>
          <w:rFonts w:ascii="Times New Roman" w:hAnsi="Times New Roman" w:cs="Times New Roman"/>
          <w:i/>
          <w:sz w:val="20"/>
          <w:szCs w:val="18"/>
        </w:rPr>
        <w:t xml:space="preserve"> - 0</w:t>
      </w:r>
      <w:r>
        <w:rPr>
          <w:rFonts w:ascii="Times New Roman" w:hAnsi="Times New Roman" w:cs="Times New Roman"/>
          <w:i/>
          <w:sz w:val="20"/>
          <w:szCs w:val="18"/>
        </w:rPr>
        <w:t>5</w:t>
      </w:r>
      <w:r w:rsidRPr="002F2DCB">
        <w:rPr>
          <w:rFonts w:ascii="Times New Roman" w:hAnsi="Times New Roman" w:cs="Times New Roman"/>
          <w:i/>
          <w:sz w:val="20"/>
          <w:szCs w:val="18"/>
        </w:rPr>
        <w:t>/202</w:t>
      </w:r>
      <w:r>
        <w:rPr>
          <w:rFonts w:ascii="Times New Roman" w:hAnsi="Times New Roman" w:cs="Times New Roman"/>
          <w:i/>
          <w:sz w:val="20"/>
          <w:szCs w:val="18"/>
        </w:rPr>
        <w:t>4</w:t>
      </w:r>
    </w:p>
    <w:p w14:paraId="072ABF3A" w14:textId="20319ECF" w:rsidR="00BB3986" w:rsidRDefault="001C21FB" w:rsidP="00BB398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Providing compassionate care</w:t>
      </w:r>
      <w:r w:rsidR="000329A2">
        <w:rPr>
          <w:rFonts w:ascii="Times New Roman" w:hAnsi="Times New Roman" w:cs="Times New Roman"/>
          <w:sz w:val="20"/>
          <w:szCs w:val="18"/>
        </w:rPr>
        <w:t>,</w:t>
      </w:r>
      <w:r>
        <w:rPr>
          <w:rFonts w:ascii="Times New Roman" w:hAnsi="Times New Roman" w:cs="Times New Roman"/>
          <w:sz w:val="20"/>
          <w:szCs w:val="18"/>
        </w:rPr>
        <w:t xml:space="preserve"> responding </w:t>
      </w:r>
      <w:r w:rsidR="00AB50CD">
        <w:rPr>
          <w:rFonts w:ascii="Times New Roman" w:hAnsi="Times New Roman" w:cs="Times New Roman"/>
          <w:sz w:val="20"/>
          <w:szCs w:val="18"/>
        </w:rPr>
        <w:t>to a high volume of calls</w:t>
      </w:r>
      <w:r w:rsidR="00112655">
        <w:rPr>
          <w:rFonts w:ascii="Times New Roman" w:hAnsi="Times New Roman" w:cs="Times New Roman"/>
          <w:sz w:val="20"/>
          <w:szCs w:val="18"/>
        </w:rPr>
        <w:t xml:space="preserve">, conducting on-scene </w:t>
      </w:r>
      <w:r w:rsidR="007F7B36">
        <w:rPr>
          <w:rFonts w:ascii="Times New Roman" w:hAnsi="Times New Roman" w:cs="Times New Roman"/>
          <w:sz w:val="20"/>
          <w:szCs w:val="18"/>
        </w:rPr>
        <w:t>patient assessments</w:t>
      </w:r>
      <w:r w:rsidR="00C73364">
        <w:rPr>
          <w:rFonts w:ascii="Times New Roman" w:hAnsi="Times New Roman" w:cs="Times New Roman"/>
          <w:sz w:val="20"/>
          <w:szCs w:val="18"/>
        </w:rPr>
        <w:t xml:space="preserve">, and communicating with families and patients to identify treatments based on medical </w:t>
      </w:r>
      <w:r w:rsidR="00EE4F01">
        <w:rPr>
          <w:rFonts w:ascii="Times New Roman" w:hAnsi="Times New Roman" w:cs="Times New Roman"/>
          <w:sz w:val="20"/>
          <w:szCs w:val="18"/>
        </w:rPr>
        <w:t>history.</w:t>
      </w:r>
      <w:r w:rsidR="00A57384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ED40893" w14:textId="26E203BC" w:rsidR="0067747B" w:rsidRDefault="007E265D" w:rsidP="0067747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Providing Basic life</w:t>
      </w:r>
      <w:r w:rsidR="000329A2">
        <w:rPr>
          <w:rFonts w:ascii="Times New Roman" w:hAnsi="Times New Roman" w:cs="Times New Roman"/>
          <w:sz w:val="20"/>
          <w:szCs w:val="18"/>
        </w:rPr>
        <w:t>s</w:t>
      </w:r>
      <w:r>
        <w:rPr>
          <w:rFonts w:ascii="Times New Roman" w:hAnsi="Times New Roman" w:cs="Times New Roman"/>
          <w:sz w:val="20"/>
          <w:szCs w:val="18"/>
        </w:rPr>
        <w:t xml:space="preserve">aving care </w:t>
      </w:r>
      <w:r w:rsidR="0032299D">
        <w:rPr>
          <w:rFonts w:ascii="Times New Roman" w:hAnsi="Times New Roman" w:cs="Times New Roman"/>
          <w:sz w:val="20"/>
          <w:szCs w:val="18"/>
        </w:rPr>
        <w:t xml:space="preserve">for </w:t>
      </w:r>
      <w:r w:rsidR="0067747B">
        <w:rPr>
          <w:rFonts w:ascii="Times New Roman" w:hAnsi="Times New Roman" w:cs="Times New Roman"/>
          <w:sz w:val="20"/>
          <w:szCs w:val="18"/>
        </w:rPr>
        <w:t>patients, evaluating vital signs, performing EKG</w:t>
      </w:r>
      <w:r w:rsidR="000329A2">
        <w:rPr>
          <w:rFonts w:ascii="Times New Roman" w:hAnsi="Times New Roman" w:cs="Times New Roman"/>
          <w:sz w:val="20"/>
          <w:szCs w:val="18"/>
        </w:rPr>
        <w:t>’s</w:t>
      </w:r>
      <w:r w:rsidR="0067747B">
        <w:rPr>
          <w:rFonts w:ascii="Times New Roman" w:hAnsi="Times New Roman" w:cs="Times New Roman"/>
          <w:sz w:val="20"/>
          <w:szCs w:val="18"/>
        </w:rPr>
        <w:t xml:space="preserve">, </w:t>
      </w:r>
      <w:r w:rsidR="00EE4F01">
        <w:rPr>
          <w:rFonts w:ascii="Times New Roman" w:hAnsi="Times New Roman" w:cs="Times New Roman"/>
          <w:sz w:val="20"/>
          <w:szCs w:val="18"/>
        </w:rPr>
        <w:t xml:space="preserve">checking </w:t>
      </w:r>
      <w:r w:rsidR="0067747B">
        <w:rPr>
          <w:rFonts w:ascii="Times New Roman" w:hAnsi="Times New Roman" w:cs="Times New Roman"/>
          <w:sz w:val="20"/>
          <w:szCs w:val="18"/>
        </w:rPr>
        <w:t>blood pressure</w:t>
      </w:r>
      <w:r w:rsidR="000329A2">
        <w:rPr>
          <w:rFonts w:ascii="Times New Roman" w:hAnsi="Times New Roman" w:cs="Times New Roman"/>
          <w:sz w:val="20"/>
          <w:szCs w:val="18"/>
        </w:rPr>
        <w:t>,</w:t>
      </w:r>
      <w:r w:rsidR="0067747B">
        <w:rPr>
          <w:rFonts w:ascii="Times New Roman" w:hAnsi="Times New Roman" w:cs="Times New Roman"/>
          <w:sz w:val="20"/>
          <w:szCs w:val="18"/>
        </w:rPr>
        <w:t xml:space="preserve"> and oxygen levels, administering nebulizer therapy and oxygen</w:t>
      </w:r>
      <w:r w:rsidR="0067747B">
        <w:rPr>
          <w:rFonts w:ascii="Times New Roman" w:hAnsi="Times New Roman" w:cs="Times New Roman"/>
          <w:sz w:val="20"/>
          <w:szCs w:val="18"/>
        </w:rPr>
        <w:t>, administer appro</w:t>
      </w:r>
      <w:r w:rsidR="004D3AAC">
        <w:rPr>
          <w:rFonts w:ascii="Times New Roman" w:hAnsi="Times New Roman" w:cs="Times New Roman"/>
          <w:sz w:val="20"/>
          <w:szCs w:val="18"/>
        </w:rPr>
        <w:t>priate medication, and assisting Paramedics in the squad</w:t>
      </w:r>
      <w:r w:rsidR="0067747B">
        <w:rPr>
          <w:rFonts w:ascii="Times New Roman" w:hAnsi="Times New Roman" w:cs="Times New Roman"/>
          <w:sz w:val="20"/>
          <w:szCs w:val="18"/>
        </w:rPr>
        <w:t>.</w:t>
      </w:r>
    </w:p>
    <w:p w14:paraId="2F94461D" w14:textId="77777777" w:rsidR="00BB3986" w:rsidRPr="002F2DCB" w:rsidRDefault="00BB3986" w:rsidP="00023988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</w:p>
    <w:p w14:paraId="52B768FF" w14:textId="02385237" w:rsidR="006C41E3" w:rsidRPr="000E2A6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>H. George Levy MD Pc</w:t>
      </w:r>
      <w:r w:rsidRPr="000E2A6C">
        <w:rPr>
          <w:rFonts w:ascii="Times New Roman" w:hAnsi="Times New Roman" w:cs="Times New Roman"/>
          <w:b/>
          <w:sz w:val="20"/>
          <w:szCs w:val="18"/>
        </w:rPr>
        <w:t>,</w:t>
      </w:r>
      <w:r w:rsidRPr="000E2A6C">
        <w:rPr>
          <w:rFonts w:ascii="Times New Roman" w:hAnsi="Times New Roman" w:cs="Times New Roman"/>
          <w:sz w:val="20"/>
          <w:szCs w:val="18"/>
        </w:rPr>
        <w:t xml:space="preserve"> Monroe, MI</w:t>
      </w:r>
    </w:p>
    <w:p w14:paraId="6143D8A0" w14:textId="77777777" w:rsidR="006C41E3" w:rsidRPr="002F2DCB" w:rsidRDefault="006C41E3" w:rsidP="006C41E3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t xml:space="preserve">Office Administrator Intern, 05/2023 - 09/2023 </w:t>
      </w:r>
    </w:p>
    <w:p w14:paraId="02DA51BD" w14:textId="77777777" w:rsidR="006C41E3" w:rsidRDefault="006C41E3" w:rsidP="006C41E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Effectively managing and offering support to both office staff and patients ensuring efficient operations and a patient-centric environment.</w:t>
      </w:r>
    </w:p>
    <w:p w14:paraId="0C7E6A73" w14:textId="77777777" w:rsidR="006C41E3" w:rsidRDefault="006C41E3" w:rsidP="006C41E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Efficiently providing support for the financial operations/ processes of the practice such as account receivable, accounts payable, billing, and payroll.</w:t>
      </w:r>
    </w:p>
    <w:p w14:paraId="68C66663" w14:textId="77777777" w:rsidR="006C41E3" w:rsidRPr="000E2A6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0E2A6C">
        <w:rPr>
          <w:rFonts w:ascii="Times New Roman" w:hAnsi="Times New Roman" w:cs="Times New Roman"/>
          <w:i/>
          <w:sz w:val="20"/>
          <w:szCs w:val="18"/>
        </w:rPr>
        <w:t xml:space="preserve">Intern, </w:t>
      </w:r>
      <w:r>
        <w:rPr>
          <w:rFonts w:ascii="Times New Roman" w:hAnsi="Times New Roman" w:cs="Times New Roman"/>
          <w:i/>
          <w:sz w:val="20"/>
          <w:szCs w:val="18"/>
        </w:rPr>
        <w:t>Summer 2021-2023,</w:t>
      </w:r>
    </w:p>
    <w:p w14:paraId="1E52E609" w14:textId="77777777" w:rsidR="006C41E3" w:rsidRDefault="006C41E3" w:rsidP="006C41E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Participating in shadowing rotations with Otolaryngology and Dermatology physicians, actively observing clinical procedures and </w:t>
      </w:r>
      <w:proofErr w:type="gramStart"/>
      <w:r>
        <w:rPr>
          <w:rFonts w:ascii="Times New Roman" w:hAnsi="Times New Roman" w:cs="Times New Roman"/>
          <w:sz w:val="20"/>
          <w:szCs w:val="18"/>
        </w:rPr>
        <w:t>providing assistance</w:t>
      </w:r>
      <w:proofErr w:type="gramEnd"/>
      <w:r>
        <w:rPr>
          <w:rFonts w:ascii="Times New Roman" w:hAnsi="Times New Roman" w:cs="Times New Roman"/>
          <w:sz w:val="20"/>
          <w:szCs w:val="18"/>
        </w:rPr>
        <w:t xml:space="preserve"> during in-office surgical interventions.</w:t>
      </w:r>
    </w:p>
    <w:p w14:paraId="6D4F980C" w14:textId="77777777" w:rsidR="006C41E3" w:rsidRPr="00F413CC" w:rsidRDefault="006C41E3" w:rsidP="006C41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Conducted patient intake procedures, including vital sign assessment, medical history documentation, and surgical room preparation, ensuring a streamlined and patient-centered healthcare experience.</w:t>
      </w:r>
    </w:p>
    <w:p w14:paraId="2188E7B7" w14:textId="77777777" w:rsidR="006C41E3" w:rsidRPr="00F413CC" w:rsidRDefault="006C41E3" w:rsidP="006C41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Designed, implemented, and oversaw comprehensive COVID-19 protocols in a medical facility that </w:t>
      </w:r>
      <w:proofErr w:type="spellStart"/>
      <w:r>
        <w:rPr>
          <w:rFonts w:ascii="Times New Roman" w:hAnsi="Times New Roman" w:cs="Times New Roman"/>
          <w:sz w:val="20"/>
          <w:szCs w:val="18"/>
        </w:rPr>
        <w:t>cateres</w:t>
      </w:r>
      <w:proofErr w:type="spellEnd"/>
      <w:r>
        <w:rPr>
          <w:rFonts w:ascii="Times New Roman" w:hAnsi="Times New Roman" w:cs="Times New Roman"/>
          <w:sz w:val="20"/>
          <w:szCs w:val="18"/>
        </w:rPr>
        <w:t xml:space="preserve"> to high-risk patients, ensuring their safety and compliance with healthcare guidelines.</w:t>
      </w:r>
    </w:p>
    <w:p w14:paraId="1C2E2BED" w14:textId="77777777" w:rsidR="006C41E3" w:rsidRPr="001F077B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</w:p>
    <w:p w14:paraId="3257F1C6" w14:textId="77777777" w:rsidR="006C41E3" w:rsidRPr="000E2A6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0E2A6C">
        <w:rPr>
          <w:rFonts w:ascii="Times New Roman" w:hAnsi="Times New Roman" w:cs="Times New Roman"/>
          <w:b/>
          <w:sz w:val="20"/>
          <w:szCs w:val="18"/>
        </w:rPr>
        <w:t>Integrative Dermatology</w:t>
      </w:r>
      <w:r>
        <w:rPr>
          <w:rFonts w:ascii="Times New Roman" w:hAnsi="Times New Roman" w:cs="Times New Roman"/>
          <w:b/>
          <w:sz w:val="20"/>
          <w:szCs w:val="18"/>
        </w:rPr>
        <w:t xml:space="preserve"> PLLC</w:t>
      </w:r>
      <w:r w:rsidRPr="000E2A6C">
        <w:rPr>
          <w:rFonts w:ascii="Times New Roman" w:hAnsi="Times New Roman" w:cs="Times New Roman"/>
          <w:sz w:val="20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18"/>
        </w:rPr>
        <w:t>New York</w:t>
      </w:r>
      <w:r w:rsidRPr="000E2A6C">
        <w:rPr>
          <w:rFonts w:ascii="Times New Roman" w:hAnsi="Times New Roman" w:cs="Times New Roman"/>
          <w:sz w:val="20"/>
          <w:szCs w:val="18"/>
        </w:rPr>
        <w:t>, NY</w:t>
      </w:r>
    </w:p>
    <w:p w14:paraId="72E30820" w14:textId="77777777" w:rsidR="006C41E3" w:rsidRPr="002F2DCB" w:rsidRDefault="006C41E3" w:rsidP="006C41E3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t>Medical Front Desk Staff Intern, Summer 2020</w:t>
      </w:r>
    </w:p>
    <w:p w14:paraId="0ABBB39B" w14:textId="77777777" w:rsidR="006C41E3" w:rsidRPr="00F413CC" w:rsidRDefault="006C41E3" w:rsidP="006C41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Provided support for patient scheduling, efficiently handled phone inquiries, and liaised with insurance agents to ensure seamless administrative operations.</w:t>
      </w:r>
    </w:p>
    <w:p w14:paraId="5DE5FE13" w14:textId="77777777" w:rsidR="006C41E3" w:rsidRPr="00F413CC" w:rsidRDefault="006C41E3" w:rsidP="006C41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Conducted patient intake procedures, including vital sign assessment, medical history documentation, and room preparation, ensuring a streamlined and patient-centered healthcare experience.</w:t>
      </w:r>
    </w:p>
    <w:p w14:paraId="5B5104A7" w14:textId="77777777" w:rsidR="006C41E3" w:rsidRPr="002A454D" w:rsidRDefault="006C41E3" w:rsidP="006C41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Acted as a mentor for</w:t>
      </w:r>
      <w:r w:rsidRPr="00CB0976">
        <w:rPr>
          <w:rFonts w:ascii="Times New Roman" w:hAnsi="Times New Roman" w:cs="Times New Roman"/>
          <w:sz w:val="20"/>
          <w:szCs w:val="18"/>
        </w:rPr>
        <w:t xml:space="preserve"> new employee</w:t>
      </w:r>
      <w:r>
        <w:rPr>
          <w:rFonts w:ascii="Times New Roman" w:hAnsi="Times New Roman" w:cs="Times New Roman"/>
          <w:sz w:val="20"/>
          <w:szCs w:val="18"/>
        </w:rPr>
        <w:t>, guiding them through their initial weeks and helping them acclimate to their roles.</w:t>
      </w:r>
    </w:p>
    <w:p w14:paraId="4E2C6E22" w14:textId="77777777" w:rsidR="006C41E3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</w:p>
    <w:p w14:paraId="1989E4AC" w14:textId="77777777" w:rsidR="006C41E3" w:rsidRPr="00F413CC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 w:rsidRPr="00F413CC">
        <w:rPr>
          <w:rFonts w:ascii="Times New Roman" w:hAnsi="Times New Roman" w:cs="Times New Roman"/>
          <w:b/>
          <w:sz w:val="22"/>
          <w:szCs w:val="20"/>
        </w:rPr>
        <w:t>ACTIVITIES &amp; INVOLVEMENT</w:t>
      </w:r>
    </w:p>
    <w:p w14:paraId="5A16578D" w14:textId="77777777" w:rsidR="006C41E3" w:rsidRPr="00F413C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413CC">
        <w:rPr>
          <w:rFonts w:ascii="Times New Roman" w:hAnsi="Times New Roman" w:cs="Times New Roman"/>
          <w:b/>
          <w:sz w:val="20"/>
          <w:szCs w:val="18"/>
        </w:rPr>
        <w:t>NHRI Leadership Mentoring</w:t>
      </w:r>
      <w:r w:rsidRPr="00F413CC">
        <w:rPr>
          <w:rFonts w:ascii="Times New Roman" w:hAnsi="Times New Roman" w:cs="Times New Roman"/>
          <w:sz w:val="20"/>
          <w:szCs w:val="18"/>
        </w:rPr>
        <w:t>, Lincoln, NE</w:t>
      </w:r>
    </w:p>
    <w:p w14:paraId="2629977D" w14:textId="77777777" w:rsidR="006C41E3" w:rsidRPr="002F2DCB" w:rsidRDefault="006C41E3" w:rsidP="006C41E3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lastRenderedPageBreak/>
        <w:t xml:space="preserve">Interviewer Team Member, Present </w:t>
      </w:r>
    </w:p>
    <w:p w14:paraId="24A55307" w14:textId="77777777" w:rsidR="006C41E3" w:rsidRDefault="006C41E3" w:rsidP="006C41E3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Conducting structured interview with prospective mentors to evaluate commitment, qualifications, and suitability for NHRI.</w:t>
      </w:r>
    </w:p>
    <w:p w14:paraId="756F0B5B" w14:textId="77777777" w:rsidR="006C41E3" w:rsidRDefault="006C41E3" w:rsidP="006C41E3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Working closely with senior leadership team to align interview processes </w:t>
      </w:r>
      <w:r w:rsidRPr="003D6A10">
        <w:rPr>
          <w:rFonts w:ascii="Times New Roman" w:hAnsi="Times New Roman" w:cs="Times New Roman"/>
          <w:sz w:val="20"/>
          <w:szCs w:val="18"/>
        </w:rPr>
        <w:t>with program goals</w:t>
      </w:r>
      <w:r>
        <w:rPr>
          <w:rFonts w:ascii="Times New Roman" w:hAnsi="Times New Roman" w:cs="Times New Roman"/>
          <w:sz w:val="20"/>
          <w:szCs w:val="18"/>
        </w:rPr>
        <w:t>.</w:t>
      </w:r>
    </w:p>
    <w:p w14:paraId="40139DC4" w14:textId="77777777" w:rsidR="006C41E3" w:rsidRPr="00D93E09" w:rsidRDefault="006C41E3" w:rsidP="006C41E3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Engaging in ongoing training and development to enhance interviewing skills and best practices to date.</w:t>
      </w:r>
    </w:p>
    <w:p w14:paraId="4B983DD9" w14:textId="77777777" w:rsidR="006C41E3" w:rsidRDefault="006C41E3" w:rsidP="006C41E3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</w:p>
    <w:p w14:paraId="2A8978E9" w14:textId="77777777" w:rsidR="006C41E3" w:rsidRPr="002F2DCB" w:rsidRDefault="006C41E3" w:rsidP="006C41E3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t xml:space="preserve">Tri-Chair, Present </w:t>
      </w:r>
    </w:p>
    <w:p w14:paraId="76F05CA1" w14:textId="77777777" w:rsidR="006C41E3" w:rsidRDefault="006C41E3" w:rsidP="006C41E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Strategically executing weekly meetings alongside two other tri-chairs and one project manager to ensure productive outcomes. </w:t>
      </w:r>
    </w:p>
    <w:p w14:paraId="7E1E9275" w14:textId="77777777" w:rsidR="006C41E3" w:rsidRDefault="006C41E3" w:rsidP="006C41E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Assisting fellow mentors in creating a conducive environment for productive mentor-mentee interactions.</w:t>
      </w:r>
    </w:p>
    <w:p w14:paraId="75E58A03" w14:textId="77777777" w:rsidR="006C41E3" w:rsidRPr="003D7B58" w:rsidRDefault="006C41E3" w:rsidP="006C41E3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Creating and executing dynamic engagement strategies to enhance interest and involvement. </w:t>
      </w:r>
    </w:p>
    <w:p w14:paraId="01EC8A82" w14:textId="77777777" w:rsidR="006C41E3" w:rsidRDefault="006C41E3" w:rsidP="006C41E3">
      <w:pPr>
        <w:spacing w:line="276" w:lineRule="auto"/>
        <w:ind w:firstLine="720"/>
        <w:rPr>
          <w:rFonts w:ascii="Times New Roman" w:hAnsi="Times New Roman" w:cs="Times New Roman"/>
          <w:i/>
          <w:sz w:val="20"/>
          <w:szCs w:val="18"/>
        </w:rPr>
      </w:pPr>
    </w:p>
    <w:p w14:paraId="6A8A429D" w14:textId="77777777" w:rsidR="006C41E3" w:rsidRPr="002F2DCB" w:rsidRDefault="006C41E3" w:rsidP="006C41E3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t>Member, 06/2020 - Present</w:t>
      </w:r>
    </w:p>
    <w:p w14:paraId="552A7361" w14:textId="77777777" w:rsidR="006C41E3" w:rsidRDefault="006C41E3" w:rsidP="006C41E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Providing mentorship in life skills and leadership to empower mentee to achieve personal leadership and growth through expanding life resources.</w:t>
      </w:r>
    </w:p>
    <w:p w14:paraId="589921C2" w14:textId="77777777" w:rsidR="006C41E3" w:rsidRDefault="006C41E3" w:rsidP="006C41E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Assisting mentee in exploring potential college majors and career paths through sharing personal experiences, providing resources, and helping them make informed decisions.</w:t>
      </w:r>
    </w:p>
    <w:p w14:paraId="05B1014C" w14:textId="77777777" w:rsidR="006C41E3" w:rsidRPr="001F077B" w:rsidRDefault="006C41E3" w:rsidP="006C41E3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Providing and fostering a safe space with open and effective communication to help mentee achieve a sense of direction and purpose.</w:t>
      </w:r>
    </w:p>
    <w:p w14:paraId="728B70B6" w14:textId="77777777" w:rsidR="006C41E3" w:rsidRPr="00F413CC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 w:rsidRPr="00F413CC">
        <w:rPr>
          <w:rFonts w:ascii="Times New Roman" w:hAnsi="Times New Roman" w:cs="Times New Roman"/>
          <w:b/>
          <w:sz w:val="22"/>
          <w:szCs w:val="20"/>
        </w:rPr>
        <w:t>VOLUNTEERISM &amp; SERVICE</w:t>
      </w:r>
    </w:p>
    <w:p w14:paraId="6A6FE77B" w14:textId="77777777" w:rsidR="006C41E3" w:rsidRPr="00F413C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413CC">
        <w:rPr>
          <w:rFonts w:ascii="Times New Roman" w:hAnsi="Times New Roman" w:cs="Times New Roman"/>
          <w:b/>
          <w:sz w:val="20"/>
          <w:szCs w:val="18"/>
        </w:rPr>
        <w:t>The Center for People in Need</w:t>
      </w:r>
      <w:r w:rsidRPr="00F413CC">
        <w:rPr>
          <w:rFonts w:ascii="Times New Roman" w:hAnsi="Times New Roman" w:cs="Times New Roman"/>
          <w:sz w:val="20"/>
          <w:szCs w:val="18"/>
        </w:rPr>
        <w:t>, Lincoln, NE</w:t>
      </w:r>
    </w:p>
    <w:p w14:paraId="62105324" w14:textId="77777777" w:rsidR="006C41E3" w:rsidRPr="002F2DCB" w:rsidRDefault="006C41E3" w:rsidP="006C41E3">
      <w:pPr>
        <w:spacing w:line="276" w:lineRule="auto"/>
        <w:ind w:firstLine="720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t xml:space="preserve">Volunteer, 07/2022 - Present  </w:t>
      </w:r>
    </w:p>
    <w:p w14:paraId="275276C7" w14:textId="77777777" w:rsidR="006C41E3" w:rsidRDefault="006C41E3" w:rsidP="006C41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Coordinating clothing options and organizing clothing items to be easily accessible for families.</w:t>
      </w:r>
    </w:p>
    <w:p w14:paraId="21A37CF2" w14:textId="77777777" w:rsidR="006C41E3" w:rsidRPr="00724FE6" w:rsidRDefault="006C41E3" w:rsidP="006C41E3">
      <w:pPr>
        <w:pStyle w:val="ListParagraph"/>
        <w:numPr>
          <w:ilvl w:val="0"/>
          <w:numId w:val="3"/>
        </w:numPr>
        <w:spacing w:line="276" w:lineRule="auto"/>
        <w:rPr>
          <w:rStyle w:val="CommentReference"/>
          <w:rFonts w:ascii="Times New Roman" w:hAnsi="Times New Roman" w:cs="Times New Roman"/>
          <w:sz w:val="20"/>
          <w:szCs w:val="18"/>
        </w:rPr>
      </w:pPr>
      <w:r w:rsidRPr="00724FE6">
        <w:rPr>
          <w:rFonts w:ascii="Times New Roman" w:hAnsi="Times New Roman" w:cs="Times New Roman"/>
          <w:sz w:val="20"/>
          <w:szCs w:val="18"/>
        </w:rPr>
        <w:t>Offering essential food support by arranging supplies for both ongoing pantry services and holiday initiatives</w:t>
      </w:r>
      <w:r>
        <w:rPr>
          <w:rFonts w:ascii="Times New Roman" w:hAnsi="Times New Roman" w:cs="Times New Roman"/>
          <w:sz w:val="20"/>
          <w:szCs w:val="18"/>
        </w:rPr>
        <w:t>.</w:t>
      </w:r>
    </w:p>
    <w:p w14:paraId="17FD22CA" w14:textId="77777777" w:rsidR="006C41E3" w:rsidRDefault="006C41E3" w:rsidP="006C41E3">
      <w:pPr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</w:p>
    <w:p w14:paraId="652C4ECF" w14:textId="77777777" w:rsidR="006C41E3" w:rsidRPr="00724FE6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724FE6">
        <w:rPr>
          <w:rFonts w:ascii="Times New Roman" w:hAnsi="Times New Roman" w:cs="Times New Roman"/>
          <w:b/>
          <w:sz w:val="20"/>
          <w:szCs w:val="18"/>
        </w:rPr>
        <w:t>Special Olympics</w:t>
      </w:r>
      <w:r w:rsidRPr="00724FE6">
        <w:rPr>
          <w:rFonts w:ascii="Times New Roman" w:hAnsi="Times New Roman" w:cs="Times New Roman"/>
          <w:sz w:val="20"/>
          <w:szCs w:val="18"/>
        </w:rPr>
        <w:t>, Bethesda, Maryland</w:t>
      </w:r>
    </w:p>
    <w:p w14:paraId="6FD85A93" w14:textId="77777777" w:rsidR="006C41E3" w:rsidRPr="002F2DCB" w:rsidRDefault="006C41E3" w:rsidP="006C41E3">
      <w:pPr>
        <w:spacing w:line="276" w:lineRule="auto"/>
        <w:ind w:firstLine="720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t xml:space="preserve">Volunteer/Coach, 01/2012 </w:t>
      </w:r>
      <w:r>
        <w:rPr>
          <w:rFonts w:ascii="Times New Roman" w:hAnsi="Times New Roman" w:cs="Times New Roman"/>
          <w:i/>
          <w:sz w:val="20"/>
          <w:szCs w:val="18"/>
        </w:rPr>
        <w:t>–</w:t>
      </w:r>
      <w:r w:rsidRPr="002F2DCB">
        <w:rPr>
          <w:rFonts w:ascii="Times New Roman" w:hAnsi="Times New Roman" w:cs="Times New Roman"/>
          <w:i/>
          <w:sz w:val="20"/>
          <w:szCs w:val="18"/>
        </w:rPr>
        <w:t xml:space="preserve"> </w:t>
      </w:r>
      <w:r>
        <w:rPr>
          <w:rFonts w:ascii="Times New Roman" w:hAnsi="Times New Roman" w:cs="Times New Roman"/>
          <w:i/>
          <w:sz w:val="20"/>
          <w:szCs w:val="18"/>
        </w:rPr>
        <w:t xml:space="preserve">06/2020, summers </w:t>
      </w:r>
      <w:proofErr w:type="gramStart"/>
      <w:r>
        <w:rPr>
          <w:rFonts w:ascii="Times New Roman" w:hAnsi="Times New Roman" w:cs="Times New Roman"/>
          <w:i/>
          <w:sz w:val="20"/>
          <w:szCs w:val="18"/>
        </w:rPr>
        <w:t>2021-2022</w:t>
      </w:r>
      <w:proofErr w:type="gramEnd"/>
    </w:p>
    <w:p w14:paraId="5A17B183" w14:textId="77777777" w:rsidR="006C41E3" w:rsidRDefault="006C41E3" w:rsidP="006C41E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Engaged in discussions with State Legislators and Congress to advocate for millions of dollars to support the Special Olympics Maryland community.</w:t>
      </w:r>
    </w:p>
    <w:p w14:paraId="5A01CF05" w14:textId="77777777" w:rsidR="006C41E3" w:rsidRDefault="006C41E3" w:rsidP="006C41E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Participated in a daring 12-story descent down the tallest building in Howard County to raise funds for Special Olympics Maryland.</w:t>
      </w:r>
    </w:p>
    <w:p w14:paraId="126FEA41" w14:textId="77777777" w:rsidR="006C41E3" w:rsidRDefault="006C41E3" w:rsidP="006C41E3">
      <w:pPr>
        <w:spacing w:line="276" w:lineRule="auto"/>
        <w:rPr>
          <w:rFonts w:ascii="Times New Roman" w:hAnsi="Times New Roman" w:cs="Times New Roman"/>
          <w:b/>
          <w:sz w:val="20"/>
          <w:szCs w:val="18"/>
        </w:rPr>
      </w:pPr>
    </w:p>
    <w:p w14:paraId="6A7A879E" w14:textId="77777777" w:rsidR="006C41E3" w:rsidRPr="00F413C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413CC">
        <w:rPr>
          <w:rFonts w:ascii="Times New Roman" w:hAnsi="Times New Roman" w:cs="Times New Roman"/>
          <w:b/>
          <w:sz w:val="20"/>
          <w:szCs w:val="18"/>
        </w:rPr>
        <w:t>March of Dimes</w:t>
      </w:r>
      <w:r w:rsidRPr="00F413CC">
        <w:rPr>
          <w:rFonts w:ascii="Times New Roman" w:hAnsi="Times New Roman" w:cs="Times New Roman"/>
          <w:sz w:val="20"/>
          <w:szCs w:val="18"/>
        </w:rPr>
        <w:t>, Baltimore, Maryland</w:t>
      </w:r>
    </w:p>
    <w:p w14:paraId="79B1A797" w14:textId="77777777" w:rsidR="006C41E3" w:rsidRPr="002F2DCB" w:rsidRDefault="006C41E3" w:rsidP="006C41E3">
      <w:pPr>
        <w:spacing w:line="276" w:lineRule="auto"/>
        <w:ind w:firstLine="720"/>
        <w:rPr>
          <w:rFonts w:ascii="Times New Roman" w:hAnsi="Times New Roman" w:cs="Times New Roman"/>
          <w:i/>
          <w:sz w:val="20"/>
          <w:szCs w:val="18"/>
        </w:rPr>
      </w:pPr>
      <w:r w:rsidRPr="002F2DCB">
        <w:rPr>
          <w:rFonts w:ascii="Times New Roman" w:hAnsi="Times New Roman" w:cs="Times New Roman"/>
          <w:i/>
          <w:sz w:val="20"/>
          <w:szCs w:val="18"/>
        </w:rPr>
        <w:t xml:space="preserve">Volunteer/Intern, 03/2012 - 07/2020 </w:t>
      </w:r>
    </w:p>
    <w:p w14:paraId="2F773AFA" w14:textId="77777777" w:rsidR="006C41E3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Assisted in the execution of events, ensured their success, and contributed to the March of Dimes mission by engaging with the donors, sponsors, and event participants. </w:t>
      </w:r>
    </w:p>
    <w:p w14:paraId="0C1E4AB0" w14:textId="77777777" w:rsidR="006C41E3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Dedicated time and resources to promote awareness about research advancements, advocacy opportunities, and programs aimed at improving maternal and child health.  </w:t>
      </w:r>
    </w:p>
    <w:p w14:paraId="0123E874" w14:textId="77777777" w:rsidR="006C41E3" w:rsidRPr="00321A90" w:rsidRDefault="006C41E3" w:rsidP="006C41E3">
      <w:pPr>
        <w:pStyle w:val="ListParagraph"/>
        <w:spacing w:line="276" w:lineRule="auto"/>
        <w:rPr>
          <w:rFonts w:ascii="Times New Roman" w:hAnsi="Times New Roman" w:cs="Times New Roman"/>
          <w:sz w:val="20"/>
          <w:szCs w:val="18"/>
        </w:rPr>
      </w:pPr>
    </w:p>
    <w:p w14:paraId="59996B8D" w14:textId="77777777" w:rsidR="006C41E3" w:rsidRPr="00F413CC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 w:rsidRPr="00F413CC">
        <w:rPr>
          <w:rFonts w:ascii="Times New Roman" w:hAnsi="Times New Roman" w:cs="Times New Roman"/>
          <w:b/>
          <w:sz w:val="22"/>
          <w:szCs w:val="20"/>
        </w:rPr>
        <w:t>RESEARCH EXPERIENCE</w:t>
      </w:r>
    </w:p>
    <w:p w14:paraId="6DBFF004" w14:textId="77777777" w:rsidR="006C41E3" w:rsidRPr="00F413CC" w:rsidRDefault="006C41E3" w:rsidP="006C41E3">
      <w:pPr>
        <w:spacing w:line="276" w:lineRule="auto"/>
        <w:rPr>
          <w:rFonts w:ascii="Times New Roman" w:hAnsi="Times New Roman" w:cs="Times New Roman"/>
          <w:sz w:val="20"/>
          <w:szCs w:val="18"/>
        </w:rPr>
      </w:pPr>
      <w:r w:rsidRPr="00F413CC">
        <w:rPr>
          <w:rFonts w:ascii="Times New Roman" w:hAnsi="Times New Roman" w:cs="Times New Roman"/>
          <w:b/>
          <w:sz w:val="20"/>
          <w:szCs w:val="18"/>
        </w:rPr>
        <w:t>BSMART Laboratory,</w:t>
      </w:r>
      <w:r w:rsidRPr="00F413CC">
        <w:rPr>
          <w:rFonts w:ascii="Times New Roman" w:hAnsi="Times New Roman" w:cs="Times New Roman"/>
          <w:sz w:val="20"/>
          <w:szCs w:val="18"/>
        </w:rPr>
        <w:t xml:space="preserve"> Lincoln, NE</w:t>
      </w:r>
    </w:p>
    <w:p w14:paraId="7767AF0E" w14:textId="77777777" w:rsidR="006C41E3" w:rsidRDefault="006C41E3" w:rsidP="006C41E3">
      <w:pPr>
        <w:spacing w:line="276" w:lineRule="auto"/>
        <w:ind w:firstLine="720"/>
        <w:rPr>
          <w:rFonts w:ascii="Times New Roman" w:hAnsi="Times New Roman" w:cs="Times New Roman"/>
          <w:i/>
          <w:iCs/>
          <w:sz w:val="20"/>
          <w:szCs w:val="18"/>
        </w:rPr>
      </w:pPr>
      <w:r w:rsidRPr="002F2DCB">
        <w:rPr>
          <w:rFonts w:ascii="Times New Roman" w:hAnsi="Times New Roman" w:cs="Times New Roman"/>
          <w:i/>
          <w:iCs/>
          <w:sz w:val="20"/>
          <w:szCs w:val="18"/>
        </w:rPr>
        <w:t>Research Assistant, Breanne Sande-Martin, 08/2021 – 01/2023</w:t>
      </w:r>
    </w:p>
    <w:p w14:paraId="5FB3919D" w14:textId="77777777" w:rsidR="006C41E3" w:rsidRPr="00730BDA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Participated in weekly one-on-one meetings to review articles and address research needs.  </w:t>
      </w:r>
    </w:p>
    <w:p w14:paraId="06E612AC" w14:textId="77777777" w:rsidR="006C41E3" w:rsidRPr="00C122D1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Proficiently conducted research by sourcing, analyzing, and pre-vetting articles from scholarly journal.</w:t>
      </w:r>
    </w:p>
    <w:p w14:paraId="436713C5" w14:textId="77777777" w:rsidR="006C41E3" w:rsidRPr="006B2AAB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Summarized peer reviewed journals and articles facilitated their integration into this research paper.</w:t>
      </w:r>
    </w:p>
    <w:p w14:paraId="646E4AC0" w14:textId="77777777" w:rsidR="006C41E3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</w:p>
    <w:p w14:paraId="43A47467" w14:textId="50000219" w:rsidR="00F3331C" w:rsidRPr="00F413CC" w:rsidRDefault="00F3331C" w:rsidP="00F3331C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 xml:space="preserve">Certifications </w:t>
      </w:r>
    </w:p>
    <w:p w14:paraId="17125D3A" w14:textId="4B9548F3" w:rsidR="00F3331C" w:rsidRPr="00E75DB1" w:rsidRDefault="00D565D8" w:rsidP="00F3331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Basic Life Support (BLS)</w:t>
      </w:r>
      <w:r w:rsidR="00E11920">
        <w:rPr>
          <w:rFonts w:ascii="Times New Roman" w:hAnsi="Times New Roman" w:cs="Times New Roman"/>
          <w:sz w:val="20"/>
          <w:szCs w:val="18"/>
        </w:rPr>
        <w:t>, American</w:t>
      </w:r>
      <w:r>
        <w:rPr>
          <w:rFonts w:ascii="Times New Roman" w:hAnsi="Times New Roman" w:cs="Times New Roman"/>
          <w:sz w:val="20"/>
          <w:szCs w:val="18"/>
        </w:rPr>
        <w:t xml:space="preserve"> Red Cross</w:t>
      </w:r>
      <w:r w:rsidR="008105BD">
        <w:rPr>
          <w:rFonts w:ascii="Times New Roman" w:hAnsi="Times New Roman" w:cs="Times New Roman"/>
          <w:sz w:val="20"/>
          <w:szCs w:val="18"/>
        </w:rPr>
        <w:t>, February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E11920">
        <w:rPr>
          <w:rFonts w:ascii="Times New Roman" w:hAnsi="Times New Roman" w:cs="Times New Roman"/>
          <w:sz w:val="20"/>
          <w:szCs w:val="18"/>
        </w:rPr>
        <w:t>2024</w:t>
      </w:r>
    </w:p>
    <w:p w14:paraId="2EE714BF" w14:textId="74CDDF73" w:rsidR="00E75DB1" w:rsidRPr="0037607D" w:rsidRDefault="00E75DB1" w:rsidP="00F3331C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EMT-B Certific</w:t>
      </w:r>
      <w:r w:rsidR="0037607D">
        <w:rPr>
          <w:rFonts w:ascii="Times New Roman" w:hAnsi="Times New Roman" w:cs="Times New Roman"/>
          <w:sz w:val="20"/>
          <w:szCs w:val="18"/>
        </w:rPr>
        <w:t>ation, (In Progress), May 2024</w:t>
      </w:r>
    </w:p>
    <w:p w14:paraId="6D26F445" w14:textId="54FC06E9" w:rsidR="0037607D" w:rsidRPr="001F077B" w:rsidRDefault="0037607D" w:rsidP="0037607D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EMT-B Certification</w:t>
      </w:r>
      <w:r>
        <w:rPr>
          <w:rFonts w:ascii="Times New Roman" w:hAnsi="Times New Roman" w:cs="Times New Roman"/>
          <w:sz w:val="20"/>
          <w:szCs w:val="18"/>
        </w:rPr>
        <w:t xml:space="preserve"> from National Registry</w:t>
      </w:r>
      <w:r w:rsidR="00F5546D">
        <w:rPr>
          <w:rFonts w:ascii="Times New Roman" w:hAnsi="Times New Roman" w:cs="Times New Roman"/>
          <w:sz w:val="20"/>
          <w:szCs w:val="18"/>
        </w:rPr>
        <w:t xml:space="preserve"> of Emergency Medical Technicians</w:t>
      </w:r>
      <w:r>
        <w:rPr>
          <w:rFonts w:ascii="Times New Roman" w:hAnsi="Times New Roman" w:cs="Times New Roman"/>
          <w:sz w:val="20"/>
          <w:szCs w:val="18"/>
        </w:rPr>
        <w:t>, (</w:t>
      </w:r>
      <w:r>
        <w:rPr>
          <w:rFonts w:ascii="Times New Roman" w:hAnsi="Times New Roman" w:cs="Times New Roman"/>
          <w:sz w:val="20"/>
          <w:szCs w:val="18"/>
        </w:rPr>
        <w:t>Expected</w:t>
      </w:r>
      <w:r>
        <w:rPr>
          <w:rFonts w:ascii="Times New Roman" w:hAnsi="Times New Roman" w:cs="Times New Roman"/>
          <w:sz w:val="20"/>
          <w:szCs w:val="18"/>
        </w:rPr>
        <w:t>), May 2024</w:t>
      </w:r>
    </w:p>
    <w:p w14:paraId="59BF63CD" w14:textId="77777777" w:rsidR="00F3331C" w:rsidRDefault="00F3331C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</w:p>
    <w:p w14:paraId="76368DF3" w14:textId="77777777" w:rsidR="006C41E3" w:rsidRPr="00F413CC" w:rsidRDefault="006C41E3" w:rsidP="006C41E3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 w:rsidRPr="00F413CC">
        <w:rPr>
          <w:rFonts w:ascii="Times New Roman" w:hAnsi="Times New Roman" w:cs="Times New Roman"/>
          <w:b/>
          <w:sz w:val="22"/>
          <w:szCs w:val="20"/>
        </w:rPr>
        <w:t>SKILLS</w:t>
      </w:r>
    </w:p>
    <w:p w14:paraId="2443233D" w14:textId="1A249557" w:rsidR="00A5727F" w:rsidRPr="00A5727F" w:rsidRDefault="00A5727F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t xml:space="preserve">Basic Life Support </w:t>
      </w:r>
    </w:p>
    <w:p w14:paraId="7A6AEF33" w14:textId="5F5A9243" w:rsidR="00A5727F" w:rsidRPr="00F060AB" w:rsidRDefault="00A5727F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lastRenderedPageBreak/>
        <w:t>CPR</w:t>
      </w:r>
    </w:p>
    <w:p w14:paraId="1C0D2E5C" w14:textId="3D828480" w:rsidR="00F060AB" w:rsidRPr="0078140A" w:rsidRDefault="00F060AB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t>Patient Stabilization</w:t>
      </w:r>
    </w:p>
    <w:p w14:paraId="31D194D8" w14:textId="7D44315A" w:rsidR="0078140A" w:rsidRPr="0078140A" w:rsidRDefault="0078140A" w:rsidP="0078140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t>EMS</w:t>
      </w:r>
    </w:p>
    <w:p w14:paraId="206456F7" w14:textId="4E924DA8" w:rsidR="0078140A" w:rsidRPr="0078140A" w:rsidRDefault="0078140A" w:rsidP="0078140A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t>Patient Care</w:t>
      </w:r>
    </w:p>
    <w:p w14:paraId="57FD3CBF" w14:textId="11396235" w:rsidR="00F060AB" w:rsidRPr="00F060AB" w:rsidRDefault="00F060AB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t>Empathetic Care</w:t>
      </w:r>
    </w:p>
    <w:p w14:paraId="0293A72E" w14:textId="2C418D68" w:rsidR="00F060AB" w:rsidRPr="00A5727F" w:rsidRDefault="00F060AB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>
        <w:rPr>
          <w:rFonts w:ascii="Times New Roman" w:hAnsi="Times New Roman" w:cs="Times New Roman"/>
          <w:iCs/>
          <w:sz w:val="20"/>
          <w:szCs w:val="18"/>
        </w:rPr>
        <w:t>Pharmaceutical Intervention</w:t>
      </w:r>
    </w:p>
    <w:p w14:paraId="25F09A31" w14:textId="364F88E2" w:rsidR="006C41E3" w:rsidRPr="001F077B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F077B">
        <w:rPr>
          <w:rFonts w:ascii="Times New Roman" w:hAnsi="Times New Roman" w:cs="Times New Roman"/>
          <w:sz w:val="20"/>
          <w:szCs w:val="18"/>
        </w:rPr>
        <w:t xml:space="preserve">Team leadership </w:t>
      </w:r>
    </w:p>
    <w:p w14:paraId="1A580778" w14:textId="77777777" w:rsidR="006C41E3" w:rsidRPr="001F077B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F077B">
        <w:rPr>
          <w:rFonts w:ascii="Times New Roman" w:hAnsi="Times New Roman" w:cs="Times New Roman"/>
          <w:sz w:val="20"/>
          <w:szCs w:val="18"/>
        </w:rPr>
        <w:t>Training and development</w:t>
      </w:r>
    </w:p>
    <w:p w14:paraId="3E234CE0" w14:textId="77777777" w:rsidR="006C41E3" w:rsidRPr="00A5727F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5727F">
        <w:rPr>
          <w:rFonts w:ascii="Times New Roman" w:hAnsi="Times New Roman" w:cs="Times New Roman"/>
          <w:bCs/>
          <w:sz w:val="20"/>
          <w:szCs w:val="20"/>
        </w:rPr>
        <w:t xml:space="preserve">Communication </w:t>
      </w:r>
    </w:p>
    <w:p w14:paraId="6B4915BF" w14:textId="77777777" w:rsidR="006C41E3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 w:rsidRPr="001F077B">
        <w:rPr>
          <w:rFonts w:ascii="Times New Roman" w:hAnsi="Times New Roman" w:cs="Times New Roman"/>
          <w:sz w:val="20"/>
          <w:szCs w:val="18"/>
        </w:rPr>
        <w:t>Conflict Resolution and de-escalation</w:t>
      </w:r>
    </w:p>
    <w:p w14:paraId="6DD44190" w14:textId="77777777" w:rsidR="006C41E3" w:rsidRPr="001F077B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Cs/>
          <w:sz w:val="22"/>
          <w:szCs w:val="20"/>
        </w:rPr>
        <w:t xml:space="preserve">Strategic Planning </w:t>
      </w:r>
    </w:p>
    <w:p w14:paraId="02E410DA" w14:textId="77777777" w:rsidR="006C41E3" w:rsidRPr="008D48D8" w:rsidRDefault="006C41E3" w:rsidP="006C41E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  <w:r w:rsidRPr="008D48D8">
        <w:rPr>
          <w:rFonts w:ascii="Times New Roman" w:hAnsi="Times New Roman" w:cs="Times New Roman"/>
          <w:iCs/>
          <w:sz w:val="20"/>
          <w:szCs w:val="18"/>
        </w:rPr>
        <w:t>Limited Working Proficiency in French</w:t>
      </w:r>
    </w:p>
    <w:p w14:paraId="02671F17" w14:textId="77777777" w:rsidR="006C41E3" w:rsidRPr="001F077B" w:rsidRDefault="006C41E3" w:rsidP="006C41E3">
      <w:pPr>
        <w:spacing w:line="276" w:lineRule="auto"/>
        <w:rPr>
          <w:rFonts w:ascii="Times New Roman" w:hAnsi="Times New Roman" w:cs="Times New Roman"/>
          <w:b/>
          <w:sz w:val="22"/>
          <w:szCs w:val="20"/>
        </w:rPr>
      </w:pPr>
    </w:p>
    <w:p w14:paraId="0F1106B6" w14:textId="77777777" w:rsidR="00781478" w:rsidRDefault="00781478"/>
    <w:sectPr w:rsidR="00781478" w:rsidSect="006C4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940"/>
    <w:multiLevelType w:val="hybridMultilevel"/>
    <w:tmpl w:val="216E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750"/>
    <w:multiLevelType w:val="hybridMultilevel"/>
    <w:tmpl w:val="5896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0BB5"/>
    <w:multiLevelType w:val="hybridMultilevel"/>
    <w:tmpl w:val="9B1E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8D3"/>
    <w:multiLevelType w:val="hybridMultilevel"/>
    <w:tmpl w:val="0D26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7DB3"/>
    <w:multiLevelType w:val="hybridMultilevel"/>
    <w:tmpl w:val="7BB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774"/>
    <w:multiLevelType w:val="hybridMultilevel"/>
    <w:tmpl w:val="4E3A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81FB4"/>
    <w:multiLevelType w:val="hybridMultilevel"/>
    <w:tmpl w:val="E97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82CB8"/>
    <w:multiLevelType w:val="hybridMultilevel"/>
    <w:tmpl w:val="B7F8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757321">
    <w:abstractNumId w:val="3"/>
  </w:num>
  <w:num w:numId="2" w16cid:durableId="324819576">
    <w:abstractNumId w:val="2"/>
  </w:num>
  <w:num w:numId="3" w16cid:durableId="20476615">
    <w:abstractNumId w:val="1"/>
  </w:num>
  <w:num w:numId="4" w16cid:durableId="817310765">
    <w:abstractNumId w:val="7"/>
  </w:num>
  <w:num w:numId="5" w16cid:durableId="200096618">
    <w:abstractNumId w:val="0"/>
  </w:num>
  <w:num w:numId="6" w16cid:durableId="1368682538">
    <w:abstractNumId w:val="5"/>
  </w:num>
  <w:num w:numId="7" w16cid:durableId="22101525">
    <w:abstractNumId w:val="6"/>
  </w:num>
  <w:num w:numId="8" w16cid:durableId="1563708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E3"/>
    <w:rsid w:val="00023988"/>
    <w:rsid w:val="000329A2"/>
    <w:rsid w:val="000B19C5"/>
    <w:rsid w:val="00100439"/>
    <w:rsid w:val="00112655"/>
    <w:rsid w:val="001C21FB"/>
    <w:rsid w:val="00292A5D"/>
    <w:rsid w:val="0032299D"/>
    <w:rsid w:val="0037607D"/>
    <w:rsid w:val="004D3AAC"/>
    <w:rsid w:val="00554326"/>
    <w:rsid w:val="00583138"/>
    <w:rsid w:val="0065450A"/>
    <w:rsid w:val="0067747B"/>
    <w:rsid w:val="006C41E3"/>
    <w:rsid w:val="007206E2"/>
    <w:rsid w:val="0073019E"/>
    <w:rsid w:val="0078140A"/>
    <w:rsid w:val="00781478"/>
    <w:rsid w:val="007E265D"/>
    <w:rsid w:val="007F7B36"/>
    <w:rsid w:val="008105BD"/>
    <w:rsid w:val="008229F0"/>
    <w:rsid w:val="00970B49"/>
    <w:rsid w:val="00A5727F"/>
    <w:rsid w:val="00A57384"/>
    <w:rsid w:val="00AB50CD"/>
    <w:rsid w:val="00B31278"/>
    <w:rsid w:val="00B75D69"/>
    <w:rsid w:val="00BB3986"/>
    <w:rsid w:val="00BC26E3"/>
    <w:rsid w:val="00C73364"/>
    <w:rsid w:val="00C76899"/>
    <w:rsid w:val="00D565D8"/>
    <w:rsid w:val="00E11920"/>
    <w:rsid w:val="00E75DB1"/>
    <w:rsid w:val="00EE4F01"/>
    <w:rsid w:val="00F060AB"/>
    <w:rsid w:val="00F3331C"/>
    <w:rsid w:val="00F5546D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1AB8A"/>
  <w15:chartTrackingRefBased/>
  <w15:docId w15:val="{3EB0934C-4DD9-7643-ADAB-A3F53391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1E3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1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1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1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1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1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1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1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1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1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1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1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1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1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1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1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1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1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1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41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1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1E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41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41E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1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41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41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1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1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41E3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C41E3"/>
    <w:rPr>
      <w:sz w:val="16"/>
      <w:szCs w:val="16"/>
    </w:rPr>
  </w:style>
  <w:style w:type="character" w:customStyle="1" w:styleId="vanity-namedomain">
    <w:name w:val="vanity-name__domain"/>
    <w:basedOn w:val="DefaultParagraphFont"/>
    <w:rsid w:val="006C41E3"/>
  </w:style>
  <w:style w:type="character" w:customStyle="1" w:styleId="break-words">
    <w:name w:val="break-words"/>
    <w:basedOn w:val="DefaultParagraphFont"/>
    <w:rsid w:val="006C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English</dc:creator>
  <cp:keywords/>
  <dc:description/>
  <cp:lastModifiedBy>Alexis English</cp:lastModifiedBy>
  <cp:revision>2</cp:revision>
  <dcterms:created xsi:type="dcterms:W3CDTF">2024-04-17T18:49:00Z</dcterms:created>
  <dcterms:modified xsi:type="dcterms:W3CDTF">2024-04-17T18:49:00Z</dcterms:modified>
</cp:coreProperties>
</file>